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51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B6075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</w:t>
      </w:r>
    </w:p>
    <w:p w:rsidR="00951351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3B6075">
        <w:rPr>
          <w:rFonts w:asciiTheme="majorBidi" w:hAnsiTheme="majorBidi" w:cstheme="majorBidi"/>
          <w:sz w:val="28"/>
          <w:szCs w:val="28"/>
        </w:rPr>
        <w:t>"Акжарская основная общеобразовательная школа "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3B6075">
        <w:rPr>
          <w:rFonts w:asciiTheme="majorBidi" w:hAnsiTheme="majorBidi" w:cstheme="majorBidi"/>
          <w:sz w:val="28"/>
          <w:szCs w:val="28"/>
        </w:rPr>
        <w:t xml:space="preserve"> муниципального образования Ясненский городской округ"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B607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B607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B607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3B607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6075">
              <w:rPr>
                <w:rFonts w:asciiTheme="majorBidi" w:hAnsiTheme="majorBidi" w:cstheme="majorBidi"/>
                <w:sz w:val="24"/>
                <w:szCs w:val="24"/>
              </w:rPr>
              <w:t xml:space="preserve">педсовет </w:t>
            </w:r>
          </w:p>
          <w:p w:rsidR="006E1004" w:rsidRPr="003B607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6075">
              <w:rPr>
                <w:rFonts w:asciiTheme="majorBidi" w:hAnsiTheme="majorBidi" w:cstheme="majorBidi"/>
                <w:sz w:val="24"/>
                <w:szCs w:val="24"/>
              </w:rPr>
              <w:t xml:space="preserve">Муниципальное общеобразовательное бюджетное учреждение "Акжарская </w:t>
            </w:r>
            <w:r w:rsidR="00951351">
              <w:rPr>
                <w:rFonts w:asciiTheme="majorBidi" w:hAnsiTheme="majorBidi" w:cstheme="majorBidi"/>
                <w:sz w:val="24"/>
                <w:szCs w:val="24"/>
              </w:rPr>
              <w:t>ООШ»</w:t>
            </w:r>
          </w:p>
          <w:p w:rsidR="006E1004" w:rsidRPr="003B607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B6075">
              <w:rPr>
                <w:rFonts w:asciiTheme="majorBidi" w:hAnsiTheme="majorBidi" w:cstheme="majorBidi"/>
                <w:sz w:val="24"/>
                <w:szCs w:val="24"/>
              </w:rPr>
              <w:t>Рауза</w:t>
            </w:r>
            <w:proofErr w:type="spellEnd"/>
            <w:r w:rsidRPr="003B607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B6075">
              <w:rPr>
                <w:rFonts w:asciiTheme="majorBidi" w:hAnsiTheme="majorBidi" w:cstheme="majorBidi"/>
                <w:sz w:val="24"/>
                <w:szCs w:val="24"/>
              </w:rPr>
              <w:t>Балажановна</w:t>
            </w:r>
            <w:proofErr w:type="spellEnd"/>
            <w:r w:rsidRPr="003B6075">
              <w:rPr>
                <w:rFonts w:asciiTheme="majorBidi" w:hAnsiTheme="majorBidi" w:cstheme="majorBidi"/>
                <w:sz w:val="24"/>
                <w:szCs w:val="24"/>
              </w:rPr>
              <w:t xml:space="preserve"> Абдрахманова</w:t>
            </w:r>
          </w:p>
          <w:p w:rsidR="006E1004" w:rsidRPr="003B6075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95135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6E1004" w:rsidRPr="003B6075">
              <w:rPr>
                <w:rFonts w:asciiTheme="majorBidi" w:hAnsiTheme="majorBidi" w:cstheme="majorBidi"/>
                <w:sz w:val="24"/>
                <w:szCs w:val="24"/>
              </w:rPr>
              <w:t>№8</w:t>
            </w:r>
          </w:p>
          <w:p w:rsidR="006E1004" w:rsidRPr="003B6075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B6075">
              <w:rPr>
                <w:rFonts w:asciiTheme="majorBidi" w:hAnsiTheme="majorBidi" w:cstheme="majorBidi"/>
                <w:sz w:val="24"/>
                <w:szCs w:val="24"/>
              </w:rPr>
              <w:t xml:space="preserve"> “10.08.2023”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B607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B607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B607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B607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6075">
              <w:rPr>
                <w:rFonts w:asciiTheme="majorBidi" w:hAnsiTheme="majorBidi" w:cstheme="majorBidi"/>
                <w:sz w:val="24"/>
                <w:szCs w:val="24"/>
              </w:rPr>
              <w:t xml:space="preserve">Муниципальное общеобразовательное бюджетное учреждение "Акжарская </w:t>
            </w:r>
            <w:r w:rsidR="00951351">
              <w:rPr>
                <w:rFonts w:asciiTheme="majorBidi" w:hAnsiTheme="majorBidi" w:cstheme="majorBidi"/>
                <w:sz w:val="24"/>
                <w:szCs w:val="24"/>
              </w:rPr>
              <w:t>ООШ»</w:t>
            </w:r>
          </w:p>
          <w:p w:rsidR="007B5622" w:rsidRPr="003B607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B6075">
              <w:rPr>
                <w:rFonts w:asciiTheme="majorBidi" w:hAnsiTheme="majorBidi" w:cstheme="majorBidi"/>
                <w:sz w:val="24"/>
                <w:szCs w:val="24"/>
              </w:rPr>
              <w:t>Рауза</w:t>
            </w:r>
            <w:proofErr w:type="spellEnd"/>
            <w:r w:rsidRPr="003B607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B6075">
              <w:rPr>
                <w:rFonts w:asciiTheme="majorBidi" w:hAnsiTheme="majorBidi" w:cstheme="majorBidi"/>
                <w:sz w:val="24"/>
                <w:szCs w:val="24"/>
              </w:rPr>
              <w:t>Балажановна</w:t>
            </w:r>
            <w:proofErr w:type="spellEnd"/>
            <w:r w:rsidRPr="003B6075">
              <w:rPr>
                <w:rFonts w:asciiTheme="majorBidi" w:hAnsiTheme="majorBidi" w:cstheme="majorBidi"/>
                <w:sz w:val="24"/>
                <w:szCs w:val="24"/>
              </w:rPr>
              <w:t xml:space="preserve"> Абдрахманова</w:t>
            </w:r>
          </w:p>
          <w:p w:rsidR="007B5622" w:rsidRPr="003B6075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95135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7B5622" w:rsidRPr="003B6075">
              <w:rPr>
                <w:rFonts w:asciiTheme="majorBidi" w:hAnsiTheme="majorBidi" w:cstheme="majorBidi"/>
                <w:sz w:val="24"/>
                <w:szCs w:val="24"/>
              </w:rPr>
              <w:t>№8</w:t>
            </w:r>
          </w:p>
          <w:p w:rsidR="007B5622" w:rsidRPr="003B607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B6075">
              <w:rPr>
                <w:rFonts w:asciiTheme="majorBidi" w:hAnsiTheme="majorBidi" w:cstheme="majorBidi"/>
                <w:sz w:val="24"/>
                <w:szCs w:val="24"/>
              </w:rPr>
              <w:t xml:space="preserve"> “10.08.2023”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B6A45" w:rsidRDefault="009B6A45" w:rsidP="003B6075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951351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1351" w:rsidRPr="006E1004" w:rsidRDefault="0095135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Ясненский городской округ,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бюджетное учреждение "Акжарская основная общеобразовательная школа " муниципального образования Ясненский городской округ"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"Акжарская основная общеобразовательная школа " муниципального образования Ясненский городской округ"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"Акжарская основная общеобразовательная школа " муниципального образования Ясненский городской округ"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9513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"Акжарская основная общеобразовательная школа " муниципального образования Ясненский городской округ"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951351">
        <w:rPr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"Акжарская основная общеобразовательная школа " муниципального образования Ясненский городской округ"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9513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B631EF">
        <w:tc>
          <w:tcPr>
            <w:tcW w:w="6000" w:type="dxa"/>
            <w:vMerge w:val="restart"/>
            <w:shd w:val="clear" w:color="auto" w:fill="D9D9D9"/>
          </w:tcPr>
          <w:p w:rsidR="00B631EF" w:rsidRDefault="00B011A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631EF" w:rsidRDefault="00B011A3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B631EF" w:rsidRDefault="00B011A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631EF">
        <w:tc>
          <w:tcPr>
            <w:tcW w:w="2079" w:type="dxa"/>
            <w:vMerge/>
          </w:tcPr>
          <w:p w:rsidR="00B631EF" w:rsidRDefault="00B631EF"/>
        </w:tc>
        <w:tc>
          <w:tcPr>
            <w:tcW w:w="2079" w:type="dxa"/>
            <w:vMerge/>
          </w:tcPr>
          <w:p w:rsidR="00B631EF" w:rsidRDefault="00B631EF"/>
        </w:tc>
        <w:tc>
          <w:tcPr>
            <w:tcW w:w="0" w:type="dxa"/>
            <w:shd w:val="clear" w:color="auto" w:fill="D9D9D9"/>
          </w:tcPr>
          <w:p w:rsidR="00B631EF" w:rsidRDefault="00B011A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B631EF" w:rsidRDefault="00B011A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B631EF" w:rsidRDefault="00B011A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B631EF" w:rsidRDefault="00B011A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B631EF" w:rsidRDefault="00B011A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631EF">
        <w:tc>
          <w:tcPr>
            <w:tcW w:w="14553" w:type="dxa"/>
            <w:gridSpan w:val="7"/>
            <w:shd w:val="clear" w:color="auto" w:fill="FFFFB3"/>
          </w:tcPr>
          <w:p w:rsidR="00B631EF" w:rsidRDefault="00B011A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631EF">
        <w:tc>
          <w:tcPr>
            <w:tcW w:w="2079" w:type="dxa"/>
            <w:vMerge w:val="restart"/>
          </w:tcPr>
          <w:p w:rsidR="00B631EF" w:rsidRDefault="00B011A3">
            <w:r>
              <w:t>Русский язык и литература</w:t>
            </w:r>
          </w:p>
        </w:tc>
        <w:tc>
          <w:tcPr>
            <w:tcW w:w="2079" w:type="dxa"/>
          </w:tcPr>
          <w:p w:rsidR="00B631EF" w:rsidRDefault="00B011A3">
            <w:r>
              <w:t>Русский язык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3</w:t>
            </w:r>
          </w:p>
        </w:tc>
      </w:tr>
      <w:tr w:rsidR="00B631EF">
        <w:tc>
          <w:tcPr>
            <w:tcW w:w="2079" w:type="dxa"/>
            <w:vMerge/>
          </w:tcPr>
          <w:p w:rsidR="00B631EF" w:rsidRDefault="00B631EF"/>
        </w:tc>
        <w:tc>
          <w:tcPr>
            <w:tcW w:w="2079" w:type="dxa"/>
          </w:tcPr>
          <w:p w:rsidR="00B631EF" w:rsidRDefault="00B011A3">
            <w:r>
              <w:t>Литература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3</w:t>
            </w:r>
          </w:p>
        </w:tc>
      </w:tr>
      <w:tr w:rsidR="00B631EF">
        <w:tc>
          <w:tcPr>
            <w:tcW w:w="2079" w:type="dxa"/>
          </w:tcPr>
          <w:p w:rsidR="00B631EF" w:rsidRDefault="00B011A3">
            <w:r>
              <w:t>Иностранные языки</w:t>
            </w:r>
          </w:p>
        </w:tc>
        <w:tc>
          <w:tcPr>
            <w:tcW w:w="2079" w:type="dxa"/>
          </w:tcPr>
          <w:p w:rsidR="00B631EF" w:rsidRDefault="00B011A3">
            <w:r>
              <w:t>Иностранный язык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3</w:t>
            </w:r>
          </w:p>
        </w:tc>
      </w:tr>
      <w:tr w:rsidR="00B631EF">
        <w:tc>
          <w:tcPr>
            <w:tcW w:w="2079" w:type="dxa"/>
            <w:vMerge w:val="restart"/>
          </w:tcPr>
          <w:p w:rsidR="00B631EF" w:rsidRDefault="00B011A3">
            <w:r>
              <w:t>Математика и информатика</w:t>
            </w:r>
          </w:p>
        </w:tc>
        <w:tc>
          <w:tcPr>
            <w:tcW w:w="2079" w:type="dxa"/>
          </w:tcPr>
          <w:p w:rsidR="00B631EF" w:rsidRDefault="00B011A3">
            <w:r>
              <w:t>Математика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</w:tr>
      <w:tr w:rsidR="00B631EF">
        <w:tc>
          <w:tcPr>
            <w:tcW w:w="2079" w:type="dxa"/>
            <w:vMerge/>
          </w:tcPr>
          <w:p w:rsidR="00B631EF" w:rsidRDefault="00B631EF"/>
        </w:tc>
        <w:tc>
          <w:tcPr>
            <w:tcW w:w="2079" w:type="dxa"/>
          </w:tcPr>
          <w:p w:rsidR="00B631EF" w:rsidRDefault="00B011A3">
            <w:r>
              <w:t>Алгебра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3</w:t>
            </w:r>
          </w:p>
        </w:tc>
      </w:tr>
      <w:tr w:rsidR="00B631EF">
        <w:tc>
          <w:tcPr>
            <w:tcW w:w="2079" w:type="dxa"/>
            <w:vMerge/>
          </w:tcPr>
          <w:p w:rsidR="00B631EF" w:rsidRDefault="00B631EF"/>
        </w:tc>
        <w:tc>
          <w:tcPr>
            <w:tcW w:w="2079" w:type="dxa"/>
          </w:tcPr>
          <w:p w:rsidR="00B631EF" w:rsidRDefault="00B011A3">
            <w:r>
              <w:t>Геометрия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</w:tr>
      <w:tr w:rsidR="00B631EF">
        <w:tc>
          <w:tcPr>
            <w:tcW w:w="2079" w:type="dxa"/>
            <w:vMerge/>
          </w:tcPr>
          <w:p w:rsidR="00B631EF" w:rsidRDefault="00B631EF"/>
        </w:tc>
        <w:tc>
          <w:tcPr>
            <w:tcW w:w="2079" w:type="dxa"/>
          </w:tcPr>
          <w:p w:rsidR="00B631EF" w:rsidRDefault="00B011A3">
            <w:r>
              <w:t>Вероятность и статистика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</w:tr>
      <w:tr w:rsidR="00B631EF">
        <w:tc>
          <w:tcPr>
            <w:tcW w:w="2079" w:type="dxa"/>
            <w:vMerge/>
          </w:tcPr>
          <w:p w:rsidR="00B631EF" w:rsidRDefault="00B631EF"/>
        </w:tc>
        <w:tc>
          <w:tcPr>
            <w:tcW w:w="2079" w:type="dxa"/>
          </w:tcPr>
          <w:p w:rsidR="00B631EF" w:rsidRDefault="00B011A3">
            <w:r>
              <w:t>Информатика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</w:tr>
      <w:tr w:rsidR="00B631EF">
        <w:tc>
          <w:tcPr>
            <w:tcW w:w="2079" w:type="dxa"/>
            <w:vMerge w:val="restart"/>
          </w:tcPr>
          <w:p w:rsidR="00B631EF" w:rsidRDefault="00B011A3">
            <w:r>
              <w:t>Общественно-научные предметы</w:t>
            </w:r>
          </w:p>
        </w:tc>
        <w:tc>
          <w:tcPr>
            <w:tcW w:w="2079" w:type="dxa"/>
          </w:tcPr>
          <w:p w:rsidR="00B631EF" w:rsidRDefault="00B011A3">
            <w:r>
              <w:t>История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2.5</w:t>
            </w:r>
          </w:p>
        </w:tc>
      </w:tr>
      <w:tr w:rsidR="00B631EF">
        <w:tc>
          <w:tcPr>
            <w:tcW w:w="2079" w:type="dxa"/>
            <w:vMerge/>
          </w:tcPr>
          <w:p w:rsidR="00B631EF" w:rsidRDefault="00B631EF"/>
        </w:tc>
        <w:tc>
          <w:tcPr>
            <w:tcW w:w="2079" w:type="dxa"/>
          </w:tcPr>
          <w:p w:rsidR="00B631EF" w:rsidRDefault="00B011A3">
            <w:r>
              <w:t>Обществознание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</w:tr>
      <w:tr w:rsidR="00B631EF">
        <w:tc>
          <w:tcPr>
            <w:tcW w:w="2079" w:type="dxa"/>
            <w:vMerge/>
          </w:tcPr>
          <w:p w:rsidR="00B631EF" w:rsidRDefault="00B631EF"/>
        </w:tc>
        <w:tc>
          <w:tcPr>
            <w:tcW w:w="2079" w:type="dxa"/>
          </w:tcPr>
          <w:p w:rsidR="00B631EF" w:rsidRDefault="00B011A3">
            <w:r>
              <w:t>География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</w:tr>
      <w:tr w:rsidR="00B631EF">
        <w:tc>
          <w:tcPr>
            <w:tcW w:w="2079" w:type="dxa"/>
            <w:vMerge w:val="restart"/>
          </w:tcPr>
          <w:p w:rsidR="00B631EF" w:rsidRDefault="00B011A3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B631EF" w:rsidRDefault="00B011A3">
            <w:r>
              <w:t>Физика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3</w:t>
            </w:r>
          </w:p>
        </w:tc>
      </w:tr>
      <w:tr w:rsidR="00B631EF">
        <w:tc>
          <w:tcPr>
            <w:tcW w:w="2079" w:type="dxa"/>
            <w:vMerge/>
          </w:tcPr>
          <w:p w:rsidR="00B631EF" w:rsidRDefault="00B631EF"/>
        </w:tc>
        <w:tc>
          <w:tcPr>
            <w:tcW w:w="2079" w:type="dxa"/>
          </w:tcPr>
          <w:p w:rsidR="00B631EF" w:rsidRDefault="00B011A3">
            <w:r>
              <w:t>Химия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</w:tr>
      <w:tr w:rsidR="00B631EF">
        <w:tc>
          <w:tcPr>
            <w:tcW w:w="2079" w:type="dxa"/>
            <w:vMerge/>
          </w:tcPr>
          <w:p w:rsidR="00B631EF" w:rsidRDefault="00B631EF"/>
        </w:tc>
        <w:tc>
          <w:tcPr>
            <w:tcW w:w="2079" w:type="dxa"/>
          </w:tcPr>
          <w:p w:rsidR="00B631EF" w:rsidRDefault="00B011A3">
            <w:r>
              <w:t>Биология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</w:tr>
      <w:tr w:rsidR="00B631EF">
        <w:tc>
          <w:tcPr>
            <w:tcW w:w="2079" w:type="dxa"/>
            <w:vMerge w:val="restart"/>
          </w:tcPr>
          <w:p w:rsidR="00B631EF" w:rsidRDefault="00B011A3">
            <w:r>
              <w:t>Искусство</w:t>
            </w:r>
          </w:p>
        </w:tc>
        <w:tc>
          <w:tcPr>
            <w:tcW w:w="2079" w:type="dxa"/>
          </w:tcPr>
          <w:p w:rsidR="00B631EF" w:rsidRDefault="00B011A3">
            <w:r>
              <w:t>Изобразительное искусство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</w:tr>
      <w:tr w:rsidR="00B631EF">
        <w:tc>
          <w:tcPr>
            <w:tcW w:w="2079" w:type="dxa"/>
            <w:vMerge/>
          </w:tcPr>
          <w:p w:rsidR="00B631EF" w:rsidRDefault="00B631EF"/>
        </w:tc>
        <w:tc>
          <w:tcPr>
            <w:tcW w:w="2079" w:type="dxa"/>
          </w:tcPr>
          <w:p w:rsidR="00B631EF" w:rsidRDefault="00B011A3">
            <w:r>
              <w:t>Музыка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</w:tr>
      <w:tr w:rsidR="00B631EF">
        <w:tc>
          <w:tcPr>
            <w:tcW w:w="2079" w:type="dxa"/>
          </w:tcPr>
          <w:p w:rsidR="00B631EF" w:rsidRDefault="00B011A3">
            <w:r>
              <w:t>Технология</w:t>
            </w:r>
          </w:p>
        </w:tc>
        <w:tc>
          <w:tcPr>
            <w:tcW w:w="2079" w:type="dxa"/>
          </w:tcPr>
          <w:p w:rsidR="00B631EF" w:rsidRDefault="00B011A3">
            <w:r>
              <w:t>Технология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</w:tr>
      <w:tr w:rsidR="00B631EF">
        <w:tc>
          <w:tcPr>
            <w:tcW w:w="2079" w:type="dxa"/>
            <w:vMerge w:val="restart"/>
          </w:tcPr>
          <w:p w:rsidR="00B631EF" w:rsidRDefault="00B011A3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B631EF" w:rsidRDefault="00B011A3">
            <w:r>
              <w:t>Физическая культура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2</w:t>
            </w:r>
          </w:p>
        </w:tc>
      </w:tr>
      <w:tr w:rsidR="00B631EF">
        <w:tc>
          <w:tcPr>
            <w:tcW w:w="2079" w:type="dxa"/>
            <w:vMerge/>
          </w:tcPr>
          <w:p w:rsidR="00B631EF" w:rsidRDefault="00B631EF"/>
        </w:tc>
        <w:tc>
          <w:tcPr>
            <w:tcW w:w="2079" w:type="dxa"/>
          </w:tcPr>
          <w:p w:rsidR="00B631EF" w:rsidRDefault="00B011A3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</w:tr>
      <w:tr w:rsidR="00B631EF">
        <w:tc>
          <w:tcPr>
            <w:tcW w:w="2079" w:type="dxa"/>
          </w:tcPr>
          <w:p w:rsidR="00B631EF" w:rsidRDefault="00B011A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B631EF" w:rsidRDefault="00B011A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</w:tr>
      <w:tr w:rsidR="00B631EF">
        <w:tc>
          <w:tcPr>
            <w:tcW w:w="4158" w:type="dxa"/>
            <w:gridSpan w:val="2"/>
            <w:shd w:val="clear" w:color="auto" w:fill="00FF00"/>
          </w:tcPr>
          <w:p w:rsidR="00B631EF" w:rsidRDefault="00B011A3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32.5</w:t>
            </w:r>
          </w:p>
        </w:tc>
      </w:tr>
      <w:tr w:rsidR="00B631EF">
        <w:tc>
          <w:tcPr>
            <w:tcW w:w="14553" w:type="dxa"/>
            <w:gridSpan w:val="7"/>
            <w:shd w:val="clear" w:color="auto" w:fill="FFFFB3"/>
          </w:tcPr>
          <w:p w:rsidR="00B631EF" w:rsidRDefault="00B011A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631EF">
        <w:tc>
          <w:tcPr>
            <w:tcW w:w="4158" w:type="dxa"/>
            <w:gridSpan w:val="2"/>
            <w:shd w:val="clear" w:color="auto" w:fill="D9D9D9"/>
          </w:tcPr>
          <w:p w:rsidR="00B631EF" w:rsidRDefault="00B011A3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B631EF" w:rsidRDefault="00B631EF"/>
        </w:tc>
        <w:tc>
          <w:tcPr>
            <w:tcW w:w="2079" w:type="dxa"/>
            <w:shd w:val="clear" w:color="auto" w:fill="D9D9D9"/>
          </w:tcPr>
          <w:p w:rsidR="00B631EF" w:rsidRDefault="00B631EF"/>
        </w:tc>
        <w:tc>
          <w:tcPr>
            <w:tcW w:w="2079" w:type="dxa"/>
            <w:shd w:val="clear" w:color="auto" w:fill="D9D9D9"/>
          </w:tcPr>
          <w:p w:rsidR="00B631EF" w:rsidRDefault="00B631EF"/>
        </w:tc>
        <w:tc>
          <w:tcPr>
            <w:tcW w:w="2079" w:type="dxa"/>
            <w:shd w:val="clear" w:color="auto" w:fill="D9D9D9"/>
          </w:tcPr>
          <w:p w:rsidR="00B631EF" w:rsidRDefault="00B631EF"/>
        </w:tc>
        <w:tc>
          <w:tcPr>
            <w:tcW w:w="2079" w:type="dxa"/>
            <w:shd w:val="clear" w:color="auto" w:fill="D9D9D9"/>
          </w:tcPr>
          <w:p w:rsidR="00B631EF" w:rsidRDefault="00B631EF"/>
        </w:tc>
      </w:tr>
      <w:tr w:rsidR="00B631EF">
        <w:tc>
          <w:tcPr>
            <w:tcW w:w="4158" w:type="dxa"/>
            <w:gridSpan w:val="2"/>
          </w:tcPr>
          <w:p w:rsidR="00B631EF" w:rsidRDefault="00B011A3">
            <w:r>
              <w:t>ОБЖ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</w:tr>
      <w:tr w:rsidR="00B631EF">
        <w:tc>
          <w:tcPr>
            <w:tcW w:w="4158" w:type="dxa"/>
            <w:gridSpan w:val="2"/>
          </w:tcPr>
          <w:p w:rsidR="00B631EF" w:rsidRDefault="00B011A3">
            <w:r>
              <w:t>Физическая культура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</w:tr>
      <w:tr w:rsidR="00B631EF">
        <w:tc>
          <w:tcPr>
            <w:tcW w:w="4158" w:type="dxa"/>
            <w:gridSpan w:val="2"/>
          </w:tcPr>
          <w:p w:rsidR="00B631EF" w:rsidRDefault="00B011A3">
            <w:r>
              <w:t>Краеведени</w:t>
            </w:r>
            <w:proofErr w:type="gramStart"/>
            <w:r>
              <w:t>е(</w:t>
            </w:r>
            <w:proofErr w:type="gramEnd"/>
            <w:r>
              <w:t>географическое)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</w:tr>
      <w:tr w:rsidR="00B631EF">
        <w:tc>
          <w:tcPr>
            <w:tcW w:w="4158" w:type="dxa"/>
            <w:gridSpan w:val="2"/>
          </w:tcPr>
          <w:p w:rsidR="00B631EF" w:rsidRDefault="00B011A3">
            <w:r>
              <w:t>Решение геометрических задач, Человек и общество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0.5</w:t>
            </w:r>
          </w:p>
        </w:tc>
      </w:tr>
      <w:tr w:rsidR="00B631EF">
        <w:tc>
          <w:tcPr>
            <w:tcW w:w="4158" w:type="dxa"/>
            <w:gridSpan w:val="2"/>
            <w:shd w:val="clear" w:color="auto" w:fill="00FF00"/>
          </w:tcPr>
          <w:p w:rsidR="00B631EF" w:rsidRDefault="00B011A3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0.5</w:t>
            </w:r>
          </w:p>
        </w:tc>
      </w:tr>
      <w:tr w:rsidR="00B631EF">
        <w:tc>
          <w:tcPr>
            <w:tcW w:w="4158" w:type="dxa"/>
            <w:gridSpan w:val="2"/>
            <w:shd w:val="clear" w:color="auto" w:fill="00FF00"/>
          </w:tcPr>
          <w:p w:rsidR="00B631EF" w:rsidRDefault="00B011A3">
            <w:r>
              <w:lastRenderedPageBreak/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33</w:t>
            </w:r>
          </w:p>
        </w:tc>
      </w:tr>
      <w:tr w:rsidR="00B631EF">
        <w:tc>
          <w:tcPr>
            <w:tcW w:w="4158" w:type="dxa"/>
            <w:gridSpan w:val="2"/>
            <w:shd w:val="clear" w:color="auto" w:fill="FCE3FC"/>
          </w:tcPr>
          <w:p w:rsidR="00B631EF" w:rsidRDefault="00B011A3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B631EF" w:rsidRDefault="00B011A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631EF" w:rsidRDefault="00B011A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631EF" w:rsidRDefault="00B011A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631EF" w:rsidRDefault="00B011A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631EF" w:rsidRDefault="00B011A3">
            <w:pPr>
              <w:jc w:val="center"/>
            </w:pPr>
            <w:r>
              <w:t>34</w:t>
            </w:r>
          </w:p>
        </w:tc>
      </w:tr>
      <w:tr w:rsidR="00B631EF">
        <w:tc>
          <w:tcPr>
            <w:tcW w:w="4158" w:type="dxa"/>
            <w:gridSpan w:val="2"/>
            <w:shd w:val="clear" w:color="auto" w:fill="FCE3FC"/>
          </w:tcPr>
          <w:p w:rsidR="00B631EF" w:rsidRDefault="00B011A3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B631EF" w:rsidRDefault="00B011A3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B631EF" w:rsidRDefault="00B011A3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B631EF" w:rsidRDefault="00B011A3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B631EF" w:rsidRDefault="00B011A3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B631EF" w:rsidRDefault="00B011A3">
            <w:pPr>
              <w:jc w:val="center"/>
            </w:pPr>
            <w:r>
              <w:t>1122</w:t>
            </w:r>
          </w:p>
        </w:tc>
      </w:tr>
    </w:tbl>
    <w:p w:rsidR="00B631EF" w:rsidRDefault="00B011A3">
      <w:r>
        <w:br w:type="page"/>
      </w:r>
    </w:p>
    <w:p w:rsidR="00B631EF" w:rsidRDefault="00B011A3">
      <w:r>
        <w:rPr>
          <w:b/>
          <w:sz w:val="32"/>
        </w:rPr>
        <w:lastRenderedPageBreak/>
        <w:t>План внеурочной деятельности (недельный)</w:t>
      </w:r>
    </w:p>
    <w:p w:rsidR="00B631EF" w:rsidRDefault="00B011A3">
      <w:r>
        <w:t>Муниципальное общеобразовательное бюджетное учреждение "Акжарская основная общеобразовательная школа " муниципального образования Ясненский городской округ"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B631EF">
        <w:tc>
          <w:tcPr>
            <w:tcW w:w="4158" w:type="dxa"/>
            <w:vMerge w:val="restart"/>
            <w:shd w:val="clear" w:color="auto" w:fill="D9D9D9"/>
          </w:tcPr>
          <w:p w:rsidR="00B631EF" w:rsidRDefault="00B011A3">
            <w:r>
              <w:rPr>
                <w:b/>
              </w:rPr>
              <w:t>Учебные курсы</w:t>
            </w:r>
          </w:p>
          <w:p w:rsidR="00B631EF" w:rsidRDefault="00B631EF"/>
        </w:tc>
        <w:tc>
          <w:tcPr>
            <w:tcW w:w="10395" w:type="dxa"/>
            <w:gridSpan w:val="5"/>
            <w:shd w:val="clear" w:color="auto" w:fill="D9D9D9"/>
          </w:tcPr>
          <w:p w:rsidR="00B631EF" w:rsidRDefault="00B011A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631EF">
        <w:tc>
          <w:tcPr>
            <w:tcW w:w="4158" w:type="dxa"/>
            <w:vMerge/>
          </w:tcPr>
          <w:p w:rsidR="00B631EF" w:rsidRDefault="00B631EF"/>
        </w:tc>
        <w:tc>
          <w:tcPr>
            <w:tcW w:w="2079" w:type="dxa"/>
            <w:shd w:val="clear" w:color="auto" w:fill="D9D9D9"/>
          </w:tcPr>
          <w:p w:rsidR="00B631EF" w:rsidRDefault="00B011A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B631EF" w:rsidRDefault="00B011A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B631EF" w:rsidRDefault="00B011A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B631EF" w:rsidRDefault="00B011A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B631EF" w:rsidRDefault="00B011A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631EF">
        <w:tc>
          <w:tcPr>
            <w:tcW w:w="4158" w:type="dxa"/>
          </w:tcPr>
          <w:p w:rsidR="00B631EF" w:rsidRDefault="00B011A3">
            <w:r>
              <w:t>Азбука здоровья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</w:tr>
      <w:tr w:rsidR="00B631EF">
        <w:tc>
          <w:tcPr>
            <w:tcW w:w="4158" w:type="dxa"/>
          </w:tcPr>
          <w:p w:rsidR="00B631EF" w:rsidRDefault="00B011A3">
            <w:r>
              <w:t>Финансовая грамотность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</w:tr>
      <w:tr w:rsidR="00B631EF">
        <w:tc>
          <w:tcPr>
            <w:tcW w:w="4158" w:type="dxa"/>
          </w:tcPr>
          <w:p w:rsidR="00B631EF" w:rsidRDefault="00B011A3">
            <w:r>
              <w:t>Мой край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</w:tr>
      <w:tr w:rsidR="00B631EF">
        <w:tc>
          <w:tcPr>
            <w:tcW w:w="4158" w:type="dxa"/>
          </w:tcPr>
          <w:p w:rsidR="00B631EF" w:rsidRDefault="00B011A3">
            <w:r>
              <w:t>Спортивные игры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</w:tr>
      <w:tr w:rsidR="00B631EF">
        <w:tc>
          <w:tcPr>
            <w:tcW w:w="4158" w:type="dxa"/>
          </w:tcPr>
          <w:p w:rsidR="00B631EF" w:rsidRDefault="00B011A3">
            <w:r>
              <w:t>Мир танца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1EF" w:rsidRDefault="00B011A3">
            <w:pPr>
              <w:jc w:val="center"/>
            </w:pPr>
            <w:r>
              <w:t>1</w:t>
            </w:r>
          </w:p>
        </w:tc>
      </w:tr>
      <w:tr w:rsidR="00B631EF">
        <w:tc>
          <w:tcPr>
            <w:tcW w:w="4158" w:type="dxa"/>
            <w:shd w:val="clear" w:color="auto" w:fill="00FF00"/>
          </w:tcPr>
          <w:p w:rsidR="00B631EF" w:rsidRDefault="00B011A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B631EF" w:rsidRDefault="00B011A3">
            <w:pPr>
              <w:jc w:val="center"/>
            </w:pPr>
            <w:r>
              <w:t>5</w:t>
            </w:r>
          </w:p>
        </w:tc>
      </w:tr>
    </w:tbl>
    <w:p w:rsidR="00B011A3" w:rsidRDefault="00B011A3"/>
    <w:sectPr w:rsidR="00B011A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6075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51351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7EEC"/>
    <w:rsid w:val="00A76A07"/>
    <w:rsid w:val="00A77598"/>
    <w:rsid w:val="00A96C90"/>
    <w:rsid w:val="00AA6584"/>
    <w:rsid w:val="00AB3E28"/>
    <w:rsid w:val="00AB6EA5"/>
    <w:rsid w:val="00AF55C5"/>
    <w:rsid w:val="00B011A3"/>
    <w:rsid w:val="00B078E7"/>
    <w:rsid w:val="00B409D3"/>
    <w:rsid w:val="00B47A20"/>
    <w:rsid w:val="00B47E19"/>
    <w:rsid w:val="00B54321"/>
    <w:rsid w:val="00B55BA0"/>
    <w:rsid w:val="00B631EF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 Куттугулова</cp:lastModifiedBy>
  <cp:revision>26</cp:revision>
  <cp:lastPrinted>2023-08-14T05:23:00Z</cp:lastPrinted>
  <dcterms:created xsi:type="dcterms:W3CDTF">2022-08-06T07:34:00Z</dcterms:created>
  <dcterms:modified xsi:type="dcterms:W3CDTF">2023-08-14T05:23:00Z</dcterms:modified>
</cp:coreProperties>
</file>