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57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3435F3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</w:t>
      </w:r>
    </w:p>
    <w:p w:rsidR="00DE3757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3435F3">
        <w:rPr>
          <w:rFonts w:asciiTheme="majorBidi" w:hAnsiTheme="majorBidi" w:cstheme="majorBidi"/>
          <w:sz w:val="28"/>
          <w:szCs w:val="28"/>
        </w:rPr>
        <w:t>"Акжарская основная общеобразовательная школа 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3435F3">
        <w:rPr>
          <w:rFonts w:asciiTheme="majorBidi" w:hAnsiTheme="majorBidi" w:cstheme="majorBidi"/>
          <w:sz w:val="28"/>
          <w:szCs w:val="28"/>
        </w:rPr>
        <w:t xml:space="preserve"> муниципального образования Ясненский городской округ"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3435F3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3435F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435F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3435F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35F3">
              <w:rPr>
                <w:rFonts w:asciiTheme="majorBidi" w:hAnsiTheme="majorBidi" w:cstheme="majorBidi"/>
                <w:sz w:val="24"/>
                <w:szCs w:val="24"/>
              </w:rPr>
              <w:t xml:space="preserve">педсовет </w:t>
            </w:r>
          </w:p>
          <w:p w:rsidR="00620C9A" w:rsidRPr="003435F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35F3">
              <w:rPr>
                <w:rFonts w:asciiTheme="majorBidi" w:hAnsiTheme="majorBidi" w:cstheme="majorBidi"/>
                <w:sz w:val="24"/>
                <w:szCs w:val="24"/>
              </w:rPr>
              <w:t xml:space="preserve">Муниципальное общеобразовательное бюджетное учреждение "Акжарская </w:t>
            </w:r>
            <w:r w:rsidR="00DE3757">
              <w:rPr>
                <w:rFonts w:asciiTheme="majorBidi" w:hAnsiTheme="majorBidi" w:cstheme="majorBidi"/>
                <w:sz w:val="24"/>
                <w:szCs w:val="24"/>
              </w:rPr>
              <w:t>ООШ»</w:t>
            </w:r>
          </w:p>
          <w:p w:rsidR="00620C9A" w:rsidRPr="003435F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35F3">
              <w:rPr>
                <w:rFonts w:asciiTheme="majorBidi" w:hAnsiTheme="majorBidi" w:cstheme="majorBidi"/>
                <w:sz w:val="24"/>
                <w:szCs w:val="24"/>
              </w:rPr>
              <w:t>Рауза Балажановна Абдрахманова</w:t>
            </w:r>
          </w:p>
          <w:p w:rsidR="00620C9A" w:rsidRPr="003435F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DE37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435F3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 w:rsidR="00DE37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435F3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  <w:p w:rsidR="00620C9A" w:rsidRPr="003435F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435F3">
              <w:rPr>
                <w:rFonts w:asciiTheme="majorBidi" w:hAnsiTheme="majorBidi" w:cstheme="majorBidi"/>
                <w:sz w:val="24"/>
                <w:szCs w:val="24"/>
              </w:rPr>
              <w:t xml:space="preserve"> “10.08.2023”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3435F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3435F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435F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3435F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35F3">
              <w:rPr>
                <w:rFonts w:asciiTheme="majorBidi" w:hAnsiTheme="majorBidi" w:cstheme="majorBidi"/>
                <w:sz w:val="24"/>
                <w:szCs w:val="24"/>
              </w:rPr>
              <w:t xml:space="preserve">Муниципальное общеобразовательное бюджетное учреждение "Акжарская </w:t>
            </w:r>
            <w:r w:rsidR="00DE3757">
              <w:rPr>
                <w:rFonts w:asciiTheme="majorBidi" w:hAnsiTheme="majorBidi" w:cstheme="majorBidi"/>
                <w:sz w:val="24"/>
                <w:szCs w:val="24"/>
              </w:rPr>
              <w:t>ООШ»</w:t>
            </w:r>
          </w:p>
          <w:p w:rsidR="00620C9A" w:rsidRPr="003435F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35F3">
              <w:rPr>
                <w:rFonts w:asciiTheme="majorBidi" w:hAnsiTheme="majorBidi" w:cstheme="majorBidi"/>
                <w:sz w:val="24"/>
                <w:szCs w:val="24"/>
              </w:rPr>
              <w:t>Рауза Балажановна Абдрахманова</w:t>
            </w:r>
          </w:p>
          <w:p w:rsidR="00620C9A" w:rsidRPr="003435F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DE37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435F3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 w:rsidR="00DE375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435F3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  <w:p w:rsidR="00620C9A" w:rsidRPr="003435F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435F3">
              <w:rPr>
                <w:rFonts w:asciiTheme="majorBidi" w:hAnsiTheme="majorBidi" w:cstheme="majorBidi"/>
                <w:sz w:val="24"/>
                <w:szCs w:val="24"/>
              </w:rPr>
              <w:t xml:space="preserve"> “10.08.2023”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3435F3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DE3757">
      <w:pPr>
        <w:rPr>
          <w:rFonts w:asciiTheme="majorBidi" w:hAnsiTheme="majorBidi" w:cstheme="majorBidi"/>
          <w:sz w:val="28"/>
          <w:szCs w:val="28"/>
        </w:rPr>
      </w:pPr>
    </w:p>
    <w:p w:rsidR="00DE3757" w:rsidRDefault="00DE3757" w:rsidP="00DE3757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Ясненский городской округ, Оренбургская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бюджетное учреждение "Акжарская основная общеобразовательная школа " муниципального образования Ясненский городской округ"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"Акжарская основная общеобразовательная школа " муниципального образования Ясненский городской округ"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"Акжарская основная общеобразовательная школа " муниципального образования Ясненский городской округ"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"Акжарская основная общеобразовательная школа " муниципального образования Ясненский городской округ"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"Акжарская основная общеобразовательная школа " муниципального образования Ясненский городской округ"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585905">
        <w:tc>
          <w:tcPr>
            <w:tcW w:w="6000" w:type="dxa"/>
            <w:vMerge w:val="restart"/>
            <w:shd w:val="clear" w:color="auto" w:fill="D9D9D9"/>
          </w:tcPr>
          <w:p w:rsidR="00585905" w:rsidRDefault="00370D9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85905" w:rsidRDefault="00370D9D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585905" w:rsidRDefault="00370D9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85905">
        <w:tc>
          <w:tcPr>
            <w:tcW w:w="2425" w:type="dxa"/>
            <w:vMerge/>
          </w:tcPr>
          <w:p w:rsidR="00585905" w:rsidRDefault="00585905"/>
        </w:tc>
        <w:tc>
          <w:tcPr>
            <w:tcW w:w="2425" w:type="dxa"/>
            <w:vMerge/>
          </w:tcPr>
          <w:p w:rsidR="00585905" w:rsidRDefault="00585905"/>
        </w:tc>
        <w:tc>
          <w:tcPr>
            <w:tcW w:w="0" w:type="dxa"/>
            <w:shd w:val="clear" w:color="auto" w:fill="D9D9D9"/>
          </w:tcPr>
          <w:p w:rsidR="00585905" w:rsidRDefault="00370D9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585905" w:rsidRDefault="00370D9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585905" w:rsidRDefault="00370D9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585905" w:rsidRDefault="00370D9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85905">
        <w:tc>
          <w:tcPr>
            <w:tcW w:w="14550" w:type="dxa"/>
            <w:gridSpan w:val="6"/>
            <w:shd w:val="clear" w:color="auto" w:fill="FFFFB3"/>
          </w:tcPr>
          <w:p w:rsidR="00585905" w:rsidRDefault="00370D9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85905">
        <w:tc>
          <w:tcPr>
            <w:tcW w:w="2425" w:type="dxa"/>
            <w:vMerge w:val="restart"/>
          </w:tcPr>
          <w:p w:rsidR="00585905" w:rsidRDefault="00370D9D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585905" w:rsidRDefault="00370D9D">
            <w:r>
              <w:t>Русский язык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5</w:t>
            </w:r>
          </w:p>
        </w:tc>
      </w:tr>
      <w:tr w:rsidR="00585905">
        <w:tc>
          <w:tcPr>
            <w:tcW w:w="2425" w:type="dxa"/>
            <w:vMerge/>
          </w:tcPr>
          <w:p w:rsidR="00585905" w:rsidRDefault="00585905"/>
        </w:tc>
        <w:tc>
          <w:tcPr>
            <w:tcW w:w="2425" w:type="dxa"/>
          </w:tcPr>
          <w:p w:rsidR="00585905" w:rsidRDefault="00370D9D">
            <w:r>
              <w:t>Литературное чтение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4</w:t>
            </w:r>
          </w:p>
        </w:tc>
      </w:tr>
      <w:tr w:rsidR="00585905">
        <w:tc>
          <w:tcPr>
            <w:tcW w:w="2425" w:type="dxa"/>
          </w:tcPr>
          <w:p w:rsidR="00585905" w:rsidRDefault="00370D9D">
            <w:r>
              <w:t>Иностранный язык</w:t>
            </w:r>
          </w:p>
        </w:tc>
        <w:tc>
          <w:tcPr>
            <w:tcW w:w="2425" w:type="dxa"/>
          </w:tcPr>
          <w:p w:rsidR="00585905" w:rsidRDefault="00370D9D">
            <w:r>
              <w:t>Иностранный язык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2</w:t>
            </w:r>
          </w:p>
        </w:tc>
      </w:tr>
      <w:tr w:rsidR="00585905">
        <w:tc>
          <w:tcPr>
            <w:tcW w:w="2425" w:type="dxa"/>
          </w:tcPr>
          <w:p w:rsidR="00585905" w:rsidRDefault="00370D9D">
            <w:r>
              <w:t>Математика и информатика</w:t>
            </w:r>
          </w:p>
        </w:tc>
        <w:tc>
          <w:tcPr>
            <w:tcW w:w="2425" w:type="dxa"/>
          </w:tcPr>
          <w:p w:rsidR="00585905" w:rsidRDefault="00370D9D">
            <w:r>
              <w:t>Математика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4</w:t>
            </w:r>
          </w:p>
        </w:tc>
      </w:tr>
      <w:tr w:rsidR="00585905">
        <w:tc>
          <w:tcPr>
            <w:tcW w:w="2425" w:type="dxa"/>
          </w:tcPr>
          <w:p w:rsidR="00585905" w:rsidRDefault="00370D9D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585905" w:rsidRDefault="00370D9D">
            <w:r>
              <w:t>Окружающий мир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2</w:t>
            </w:r>
          </w:p>
        </w:tc>
      </w:tr>
      <w:tr w:rsidR="00585905">
        <w:tc>
          <w:tcPr>
            <w:tcW w:w="2425" w:type="dxa"/>
          </w:tcPr>
          <w:p w:rsidR="00585905" w:rsidRDefault="00370D9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85905" w:rsidRDefault="00370D9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</w:tr>
      <w:tr w:rsidR="00585905">
        <w:tc>
          <w:tcPr>
            <w:tcW w:w="2425" w:type="dxa"/>
            <w:vMerge w:val="restart"/>
          </w:tcPr>
          <w:p w:rsidR="00585905" w:rsidRDefault="00370D9D">
            <w:r>
              <w:t>Искусство</w:t>
            </w:r>
          </w:p>
        </w:tc>
        <w:tc>
          <w:tcPr>
            <w:tcW w:w="2425" w:type="dxa"/>
          </w:tcPr>
          <w:p w:rsidR="00585905" w:rsidRDefault="00370D9D">
            <w:r>
              <w:t>Изобразительное искусство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</w:tr>
      <w:tr w:rsidR="00585905">
        <w:tc>
          <w:tcPr>
            <w:tcW w:w="2425" w:type="dxa"/>
            <w:vMerge/>
          </w:tcPr>
          <w:p w:rsidR="00585905" w:rsidRDefault="00585905"/>
        </w:tc>
        <w:tc>
          <w:tcPr>
            <w:tcW w:w="2425" w:type="dxa"/>
          </w:tcPr>
          <w:p w:rsidR="00585905" w:rsidRDefault="00370D9D">
            <w:r>
              <w:t>Музыка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</w:tr>
      <w:tr w:rsidR="00585905">
        <w:tc>
          <w:tcPr>
            <w:tcW w:w="2425" w:type="dxa"/>
          </w:tcPr>
          <w:p w:rsidR="00585905" w:rsidRDefault="00370D9D">
            <w:r>
              <w:t>Технология</w:t>
            </w:r>
          </w:p>
        </w:tc>
        <w:tc>
          <w:tcPr>
            <w:tcW w:w="2425" w:type="dxa"/>
          </w:tcPr>
          <w:p w:rsidR="00585905" w:rsidRDefault="00370D9D">
            <w:r>
              <w:t>Технология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</w:tr>
      <w:tr w:rsidR="00585905">
        <w:tc>
          <w:tcPr>
            <w:tcW w:w="2425" w:type="dxa"/>
          </w:tcPr>
          <w:p w:rsidR="00585905" w:rsidRDefault="00370D9D">
            <w:r>
              <w:t>Физическая культура</w:t>
            </w:r>
          </w:p>
        </w:tc>
        <w:tc>
          <w:tcPr>
            <w:tcW w:w="2425" w:type="dxa"/>
          </w:tcPr>
          <w:p w:rsidR="00585905" w:rsidRDefault="00370D9D">
            <w:r>
              <w:t>Физическая культура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2</w:t>
            </w:r>
          </w:p>
        </w:tc>
      </w:tr>
      <w:tr w:rsidR="00585905">
        <w:tc>
          <w:tcPr>
            <w:tcW w:w="4850" w:type="dxa"/>
            <w:gridSpan w:val="2"/>
            <w:shd w:val="clear" w:color="auto" w:fill="00FF00"/>
          </w:tcPr>
          <w:p w:rsidR="00585905" w:rsidRDefault="00370D9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585905" w:rsidRDefault="00370D9D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585905" w:rsidRDefault="00370D9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585905" w:rsidRDefault="00370D9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585905" w:rsidRDefault="00370D9D">
            <w:pPr>
              <w:jc w:val="center"/>
            </w:pPr>
            <w:r>
              <w:t>23</w:t>
            </w:r>
          </w:p>
        </w:tc>
      </w:tr>
      <w:tr w:rsidR="00585905">
        <w:tc>
          <w:tcPr>
            <w:tcW w:w="14550" w:type="dxa"/>
            <w:gridSpan w:val="6"/>
            <w:shd w:val="clear" w:color="auto" w:fill="FFFFB3"/>
          </w:tcPr>
          <w:p w:rsidR="00585905" w:rsidRDefault="00370D9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85905">
        <w:tc>
          <w:tcPr>
            <w:tcW w:w="4850" w:type="dxa"/>
            <w:gridSpan w:val="2"/>
            <w:shd w:val="clear" w:color="auto" w:fill="D9D9D9"/>
          </w:tcPr>
          <w:p w:rsidR="00585905" w:rsidRDefault="00370D9D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585905" w:rsidRDefault="00585905"/>
        </w:tc>
        <w:tc>
          <w:tcPr>
            <w:tcW w:w="2425" w:type="dxa"/>
            <w:shd w:val="clear" w:color="auto" w:fill="D9D9D9"/>
          </w:tcPr>
          <w:p w:rsidR="00585905" w:rsidRDefault="00585905"/>
        </w:tc>
        <w:tc>
          <w:tcPr>
            <w:tcW w:w="2425" w:type="dxa"/>
            <w:shd w:val="clear" w:color="auto" w:fill="D9D9D9"/>
          </w:tcPr>
          <w:p w:rsidR="00585905" w:rsidRDefault="00585905"/>
        </w:tc>
        <w:tc>
          <w:tcPr>
            <w:tcW w:w="2425" w:type="dxa"/>
            <w:shd w:val="clear" w:color="auto" w:fill="D9D9D9"/>
          </w:tcPr>
          <w:p w:rsidR="00585905" w:rsidRDefault="00585905"/>
        </w:tc>
      </w:tr>
      <w:tr w:rsidR="00585905">
        <w:tc>
          <w:tcPr>
            <w:tcW w:w="4850" w:type="dxa"/>
            <w:gridSpan w:val="2"/>
          </w:tcPr>
          <w:p w:rsidR="00585905" w:rsidRDefault="00370D9D">
            <w:r>
              <w:t>математика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0</w:t>
            </w:r>
          </w:p>
        </w:tc>
      </w:tr>
      <w:tr w:rsidR="00585905">
        <w:tc>
          <w:tcPr>
            <w:tcW w:w="4850" w:type="dxa"/>
            <w:gridSpan w:val="2"/>
            <w:shd w:val="clear" w:color="auto" w:fill="00FF00"/>
          </w:tcPr>
          <w:p w:rsidR="00585905" w:rsidRDefault="00370D9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585905" w:rsidRDefault="00370D9D">
            <w:pPr>
              <w:jc w:val="center"/>
            </w:pPr>
            <w:r>
              <w:t>0</w:t>
            </w:r>
          </w:p>
        </w:tc>
      </w:tr>
      <w:tr w:rsidR="00585905">
        <w:tc>
          <w:tcPr>
            <w:tcW w:w="4850" w:type="dxa"/>
            <w:gridSpan w:val="2"/>
            <w:shd w:val="clear" w:color="auto" w:fill="00FF00"/>
          </w:tcPr>
          <w:p w:rsidR="00585905" w:rsidRDefault="00370D9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85905" w:rsidRDefault="00370D9D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585905" w:rsidRDefault="00370D9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585905" w:rsidRDefault="00370D9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585905" w:rsidRDefault="00370D9D">
            <w:pPr>
              <w:jc w:val="center"/>
            </w:pPr>
            <w:r>
              <w:t>23</w:t>
            </w:r>
          </w:p>
        </w:tc>
      </w:tr>
      <w:tr w:rsidR="00585905">
        <w:tc>
          <w:tcPr>
            <w:tcW w:w="4850" w:type="dxa"/>
            <w:gridSpan w:val="2"/>
            <w:shd w:val="clear" w:color="auto" w:fill="FCE3FC"/>
          </w:tcPr>
          <w:p w:rsidR="00585905" w:rsidRDefault="00370D9D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585905" w:rsidRDefault="00370D9D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585905" w:rsidRDefault="00370D9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585905" w:rsidRDefault="00370D9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585905" w:rsidRDefault="00370D9D">
            <w:pPr>
              <w:jc w:val="center"/>
            </w:pPr>
            <w:r>
              <w:t>34</w:t>
            </w:r>
          </w:p>
        </w:tc>
      </w:tr>
      <w:tr w:rsidR="00585905">
        <w:tc>
          <w:tcPr>
            <w:tcW w:w="4850" w:type="dxa"/>
            <w:gridSpan w:val="2"/>
            <w:shd w:val="clear" w:color="auto" w:fill="FCE3FC"/>
          </w:tcPr>
          <w:p w:rsidR="00585905" w:rsidRDefault="00370D9D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585905" w:rsidRDefault="00370D9D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585905" w:rsidRDefault="00370D9D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585905" w:rsidRDefault="00370D9D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585905" w:rsidRDefault="00370D9D">
            <w:pPr>
              <w:jc w:val="center"/>
            </w:pPr>
            <w:r>
              <w:t>782</w:t>
            </w:r>
          </w:p>
        </w:tc>
      </w:tr>
    </w:tbl>
    <w:p w:rsidR="00585905" w:rsidRDefault="00370D9D">
      <w:r>
        <w:br w:type="page"/>
      </w:r>
    </w:p>
    <w:p w:rsidR="00585905" w:rsidRDefault="00370D9D">
      <w:r>
        <w:rPr>
          <w:b/>
          <w:sz w:val="32"/>
        </w:rPr>
        <w:lastRenderedPageBreak/>
        <w:t>План внеурочной деятельности (недельный)</w:t>
      </w:r>
    </w:p>
    <w:p w:rsidR="00585905" w:rsidRDefault="00370D9D">
      <w:r>
        <w:t>Муниципальное общеобразовательное бюджетное учреждение "Акжарская основная общеобразовательная школа " муниципального образования Ясненский городской округ"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585905">
        <w:tc>
          <w:tcPr>
            <w:tcW w:w="4850" w:type="dxa"/>
            <w:vMerge w:val="restart"/>
            <w:shd w:val="clear" w:color="auto" w:fill="D9D9D9"/>
          </w:tcPr>
          <w:p w:rsidR="00585905" w:rsidRDefault="00370D9D">
            <w:r>
              <w:rPr>
                <w:b/>
              </w:rPr>
              <w:t>Учебные курсы</w:t>
            </w:r>
          </w:p>
          <w:p w:rsidR="00585905" w:rsidRDefault="00585905"/>
        </w:tc>
        <w:tc>
          <w:tcPr>
            <w:tcW w:w="9700" w:type="dxa"/>
            <w:gridSpan w:val="4"/>
            <w:shd w:val="clear" w:color="auto" w:fill="D9D9D9"/>
          </w:tcPr>
          <w:p w:rsidR="00585905" w:rsidRDefault="00370D9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85905">
        <w:tc>
          <w:tcPr>
            <w:tcW w:w="4850" w:type="dxa"/>
            <w:vMerge/>
          </w:tcPr>
          <w:p w:rsidR="00585905" w:rsidRDefault="00585905"/>
        </w:tc>
        <w:tc>
          <w:tcPr>
            <w:tcW w:w="2425" w:type="dxa"/>
            <w:shd w:val="clear" w:color="auto" w:fill="D9D9D9"/>
          </w:tcPr>
          <w:p w:rsidR="00585905" w:rsidRDefault="00370D9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585905" w:rsidRDefault="00370D9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585905" w:rsidRDefault="00370D9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585905" w:rsidRDefault="00370D9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85905">
        <w:tc>
          <w:tcPr>
            <w:tcW w:w="4850" w:type="dxa"/>
          </w:tcPr>
          <w:p w:rsidR="00585905" w:rsidRDefault="00370D9D">
            <w:r>
              <w:t>Разговор о здоровом правильном питании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</w:tr>
      <w:tr w:rsidR="00585905">
        <w:tc>
          <w:tcPr>
            <w:tcW w:w="4850" w:type="dxa"/>
          </w:tcPr>
          <w:p w:rsidR="00585905" w:rsidRDefault="00370D9D">
            <w:r>
              <w:t>Умники и умницы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</w:tr>
      <w:tr w:rsidR="00585905">
        <w:tc>
          <w:tcPr>
            <w:tcW w:w="4850" w:type="dxa"/>
          </w:tcPr>
          <w:p w:rsidR="00585905" w:rsidRDefault="00370D9D">
            <w:r>
              <w:t>Мое Оренбуржье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</w:tr>
      <w:tr w:rsidR="00585905">
        <w:tc>
          <w:tcPr>
            <w:tcW w:w="4850" w:type="dxa"/>
          </w:tcPr>
          <w:p w:rsidR="00585905" w:rsidRDefault="00370D9D">
            <w:r>
              <w:t>Подвижные игры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</w:tr>
      <w:tr w:rsidR="00585905">
        <w:tc>
          <w:tcPr>
            <w:tcW w:w="4850" w:type="dxa"/>
          </w:tcPr>
          <w:p w:rsidR="00585905" w:rsidRDefault="00370D9D">
            <w:r>
              <w:t>Мир танца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85905" w:rsidRDefault="00370D9D">
            <w:pPr>
              <w:jc w:val="center"/>
            </w:pPr>
            <w:r>
              <w:t>1</w:t>
            </w:r>
          </w:p>
        </w:tc>
      </w:tr>
      <w:tr w:rsidR="00585905">
        <w:tc>
          <w:tcPr>
            <w:tcW w:w="4850" w:type="dxa"/>
            <w:shd w:val="clear" w:color="auto" w:fill="00FF00"/>
          </w:tcPr>
          <w:p w:rsidR="00585905" w:rsidRDefault="00370D9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85905" w:rsidRDefault="00370D9D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585905" w:rsidRDefault="00370D9D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585905" w:rsidRDefault="00370D9D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585905" w:rsidRDefault="00370D9D">
            <w:pPr>
              <w:jc w:val="center"/>
            </w:pPr>
            <w:r>
              <w:t>5</w:t>
            </w:r>
          </w:p>
        </w:tc>
      </w:tr>
    </w:tbl>
    <w:p w:rsidR="00370D9D" w:rsidRDefault="00370D9D"/>
    <w:sectPr w:rsidR="00370D9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35F3"/>
    <w:rsid w:val="00344318"/>
    <w:rsid w:val="00370D9D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85905"/>
    <w:rsid w:val="005B15BC"/>
    <w:rsid w:val="00613F43"/>
    <w:rsid w:val="0061648B"/>
    <w:rsid w:val="00620C9A"/>
    <w:rsid w:val="00641000"/>
    <w:rsid w:val="006560B5"/>
    <w:rsid w:val="00665E27"/>
    <w:rsid w:val="006A6072"/>
    <w:rsid w:val="006B2AA6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3757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Жанна Куттугулова</cp:lastModifiedBy>
  <cp:revision>6</cp:revision>
  <cp:lastPrinted>2023-08-14T05:18:00Z</cp:lastPrinted>
  <dcterms:created xsi:type="dcterms:W3CDTF">2023-04-17T10:52:00Z</dcterms:created>
  <dcterms:modified xsi:type="dcterms:W3CDTF">2023-08-14T05:19:00Z</dcterms:modified>
</cp:coreProperties>
</file>